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0AB4">
        <w:rPr>
          <w:color w:val="000000"/>
        </w:rPr>
        <w:t>Bydgoszcz, 1</w:t>
      </w:r>
      <w:r w:rsidR="002159CB">
        <w:rPr>
          <w:color w:val="000000"/>
        </w:rPr>
        <w:t>8</w:t>
      </w:r>
      <w:bookmarkStart w:id="0" w:name="_GoBack"/>
      <w:bookmarkEnd w:id="0"/>
      <w:r w:rsidR="00D26495">
        <w:rPr>
          <w:color w:val="000000"/>
        </w:rPr>
        <w:t xml:space="preserve"> </w:t>
      </w:r>
      <w:r w:rsidR="000F0AB4">
        <w:rPr>
          <w:color w:val="000000"/>
        </w:rPr>
        <w:t>luty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309CF" w:rsidRDefault="00C309CF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E3220F" w:rsidRPr="00507B68" w:rsidRDefault="00DC5546" w:rsidP="00C70A93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/>
          <w:b/>
          <w:sz w:val="20"/>
          <w:szCs w:val="20"/>
        </w:rPr>
      </w:pPr>
      <w:r w:rsidRPr="00507B68">
        <w:rPr>
          <w:rFonts w:asciiTheme="minorHAnsi" w:eastAsia="Times New Roman" w:hAnsiTheme="minorHAnsi"/>
          <w:b/>
          <w:sz w:val="20"/>
          <w:szCs w:val="20"/>
        </w:rPr>
        <w:t>Dodatkowy zasiłek opiekuńczy</w:t>
      </w:r>
      <w:r w:rsidR="00EC00AC" w:rsidRPr="00507B68">
        <w:rPr>
          <w:rFonts w:asciiTheme="minorHAnsi" w:hAnsiTheme="minorHAnsi"/>
          <w:sz w:val="20"/>
          <w:szCs w:val="20"/>
        </w:rPr>
        <w:t xml:space="preserve"> </w:t>
      </w:r>
      <w:r w:rsidR="00EC00AC" w:rsidRPr="00507B68">
        <w:rPr>
          <w:rFonts w:asciiTheme="minorHAnsi" w:eastAsia="Times New Roman" w:hAnsiTheme="minorHAnsi"/>
          <w:b/>
          <w:sz w:val="20"/>
          <w:szCs w:val="20"/>
        </w:rPr>
        <w:t>do końca lutego</w:t>
      </w:r>
    </w:p>
    <w:p w:rsidR="00C70A93" w:rsidRPr="00507B68" w:rsidRDefault="00C70A93" w:rsidP="00C70A93">
      <w:pPr>
        <w:spacing w:before="0" w:beforeAutospacing="0" w:after="0" w:afterAutospacing="0"/>
        <w:rPr>
          <w:rFonts w:asciiTheme="minorHAnsi" w:hAnsiTheme="minorHAnsi"/>
          <w:b/>
          <w:color w:val="auto"/>
          <w:sz w:val="20"/>
        </w:rPr>
      </w:pPr>
    </w:p>
    <w:p w:rsidR="001E7037" w:rsidRPr="00507B68" w:rsidRDefault="001E7037" w:rsidP="00C70A93">
      <w:pPr>
        <w:spacing w:before="0" w:beforeAutospacing="0" w:after="0" w:afterAutospacing="0"/>
        <w:rPr>
          <w:rFonts w:asciiTheme="minorHAnsi" w:hAnsiTheme="minorHAnsi"/>
          <w:b/>
          <w:color w:val="auto"/>
          <w:sz w:val="20"/>
        </w:rPr>
      </w:pPr>
      <w:r w:rsidRPr="00507B68">
        <w:rPr>
          <w:rFonts w:asciiTheme="minorHAnsi" w:hAnsiTheme="minorHAnsi"/>
          <w:b/>
          <w:color w:val="auto"/>
          <w:sz w:val="20"/>
        </w:rPr>
        <w:t xml:space="preserve">Do 28 lutego można korzystać z dodatkowego zasiłku opiekuńczego. </w:t>
      </w:r>
      <w:r w:rsidR="00E1484E" w:rsidRPr="00507B68">
        <w:rPr>
          <w:rFonts w:asciiTheme="minorHAnsi" w:hAnsiTheme="minorHAnsi"/>
          <w:b/>
          <w:color w:val="auto"/>
          <w:sz w:val="20"/>
        </w:rPr>
        <w:t xml:space="preserve">Tak jak w poprzednich tygodniach </w:t>
      </w:r>
      <w:r w:rsidR="00E1484E" w:rsidRPr="00507B68">
        <w:rPr>
          <w:rFonts w:asciiTheme="minorHAnsi" w:hAnsiTheme="minorHAnsi"/>
          <w:b/>
          <w:color w:val="auto"/>
          <w:sz w:val="20"/>
        </w:rPr>
        <w:br/>
        <w:t>i miesiącach z</w:t>
      </w:r>
      <w:r w:rsidRPr="00507B68">
        <w:rPr>
          <w:rFonts w:asciiTheme="minorHAnsi" w:hAnsiTheme="minorHAnsi"/>
          <w:b/>
          <w:color w:val="auto"/>
          <w:sz w:val="20"/>
        </w:rPr>
        <w:t>asiłek przysługuje, gdy placówka oświatowa dziecka</w:t>
      </w:r>
      <w:r w:rsidR="008C53C6" w:rsidRPr="00507B68">
        <w:rPr>
          <w:rFonts w:asciiTheme="minorHAnsi" w:hAnsiTheme="minorHAnsi"/>
          <w:b/>
          <w:color w:val="auto"/>
          <w:sz w:val="20"/>
        </w:rPr>
        <w:t xml:space="preserve"> lub dorosłej osoby niepełnosprawnej</w:t>
      </w:r>
      <w:r w:rsidRPr="00507B68">
        <w:rPr>
          <w:rFonts w:asciiTheme="minorHAnsi" w:hAnsiTheme="minorHAnsi"/>
          <w:b/>
          <w:color w:val="auto"/>
          <w:sz w:val="20"/>
        </w:rPr>
        <w:t xml:space="preserve"> jest zamknięta</w:t>
      </w:r>
      <w:r w:rsidR="00C636EA" w:rsidRPr="00507B68">
        <w:rPr>
          <w:rFonts w:asciiTheme="minorHAnsi" w:hAnsiTheme="minorHAnsi"/>
          <w:b/>
          <w:color w:val="auto"/>
          <w:sz w:val="20"/>
        </w:rPr>
        <w:t>,</w:t>
      </w:r>
      <w:r w:rsidRPr="00507B68">
        <w:rPr>
          <w:rFonts w:asciiTheme="minorHAnsi" w:hAnsiTheme="minorHAnsi"/>
          <w:b/>
          <w:color w:val="auto"/>
          <w:sz w:val="20"/>
        </w:rPr>
        <w:t xml:space="preserve"> lub działa w ograniczonym zakresie z powodu koronawirusa.</w:t>
      </w:r>
    </w:p>
    <w:p w:rsidR="001E06D4" w:rsidRPr="00507B68" w:rsidRDefault="001E06D4" w:rsidP="0094625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4F572F" w:rsidRPr="00507B68" w:rsidRDefault="000F497C" w:rsidP="004F572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507B68">
        <w:rPr>
          <w:rFonts w:asciiTheme="minorHAnsi" w:hAnsiTheme="minorHAnsi"/>
          <w:sz w:val="20"/>
          <w:szCs w:val="20"/>
        </w:rPr>
        <w:t xml:space="preserve">Dodatkowy zasiłek opiekuńczy ubezpieczony rodzic może otrzymać na opiekę nad dzieckiem do ukończenia </w:t>
      </w:r>
      <w:r w:rsidRPr="00507B68">
        <w:rPr>
          <w:rFonts w:asciiTheme="minorHAnsi" w:hAnsiTheme="minorHAnsi"/>
          <w:sz w:val="20"/>
          <w:szCs w:val="20"/>
        </w:rPr>
        <w:br/>
        <w:t xml:space="preserve">8 lat oraz nad starszym dzieckiem, jeśli ma odpowiednie orzeczenie o niepełnosprawności. </w:t>
      </w:r>
      <w:r w:rsidR="004F572F" w:rsidRPr="00507B68">
        <w:rPr>
          <w:rFonts w:asciiTheme="minorHAnsi" w:hAnsiTheme="minorHAnsi"/>
          <w:sz w:val="20"/>
          <w:szCs w:val="20"/>
        </w:rPr>
        <w:t xml:space="preserve"> Z</w:t>
      </w:r>
      <w:r w:rsidR="00C636EA" w:rsidRPr="00507B68">
        <w:rPr>
          <w:rFonts w:asciiTheme="minorHAnsi" w:hAnsiTheme="minorHAnsi"/>
          <w:sz w:val="20"/>
          <w:szCs w:val="20"/>
        </w:rPr>
        <w:t>e świadczenia</w:t>
      </w:r>
      <w:r w:rsidR="004F572F" w:rsidRPr="00507B68">
        <w:rPr>
          <w:rFonts w:asciiTheme="minorHAnsi" w:hAnsiTheme="minorHAnsi"/>
          <w:sz w:val="20"/>
          <w:szCs w:val="20"/>
        </w:rPr>
        <w:t xml:space="preserve"> rodzic może </w:t>
      </w:r>
      <w:r w:rsidR="00E916BD" w:rsidRPr="00507B68">
        <w:rPr>
          <w:rFonts w:asciiTheme="minorHAnsi" w:hAnsiTheme="minorHAnsi"/>
          <w:sz w:val="20"/>
          <w:szCs w:val="20"/>
        </w:rPr>
        <w:t>również skorzystać</w:t>
      </w:r>
      <w:r w:rsidR="00C636EA" w:rsidRPr="00507B68">
        <w:rPr>
          <w:rFonts w:asciiTheme="minorHAnsi" w:hAnsiTheme="minorHAnsi"/>
          <w:sz w:val="20"/>
          <w:szCs w:val="20"/>
        </w:rPr>
        <w:t>,</w:t>
      </w:r>
      <w:r w:rsidR="00E916BD" w:rsidRPr="00507B68">
        <w:rPr>
          <w:rFonts w:asciiTheme="minorHAnsi" w:hAnsiTheme="minorHAnsi"/>
          <w:sz w:val="20"/>
          <w:szCs w:val="20"/>
        </w:rPr>
        <w:t xml:space="preserve"> </w:t>
      </w:r>
      <w:r w:rsidR="004F572F" w:rsidRPr="00507B68">
        <w:rPr>
          <w:rFonts w:asciiTheme="minorHAnsi" w:hAnsiTheme="minorHAnsi"/>
          <w:sz w:val="20"/>
          <w:szCs w:val="20"/>
        </w:rPr>
        <w:t>gdy z powodu pandemii dzieckiem nie może zająć się niania, z którą rodzic ma zawartą umowę uaktywniającą lub opiekun dzienny</w:t>
      </w:r>
      <w:r w:rsidR="00C636EA" w:rsidRPr="00507B68">
        <w:rPr>
          <w:rFonts w:asciiTheme="minorHAnsi" w:hAnsiTheme="minorHAnsi"/>
          <w:sz w:val="20"/>
          <w:szCs w:val="20"/>
        </w:rPr>
        <w:t xml:space="preserve"> – informuje Krystyna Michałek, rzecznik regionalny ZUS województwa kujawsko-pomorskiego.</w:t>
      </w:r>
    </w:p>
    <w:p w:rsidR="004F572F" w:rsidRPr="00507B68" w:rsidRDefault="004F572F" w:rsidP="000F497C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F497C" w:rsidRPr="00507B68" w:rsidRDefault="000F497C" w:rsidP="000F497C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507B68">
        <w:rPr>
          <w:rFonts w:asciiTheme="minorHAnsi" w:hAnsiTheme="minorHAnsi"/>
          <w:sz w:val="20"/>
          <w:szCs w:val="20"/>
        </w:rPr>
        <w:t>Do wypłaty zasiłku potrzebne jest oświadczenie rodzica. Należy je przesłać pracodawcy lub zleceniodawcy. Rodzic-przedsiębiorca składa dokument w Zakładzie Ubezpieczeń Społecznych. Wzór oświadczenia jest na stronie internetowej ZUS.</w:t>
      </w:r>
    </w:p>
    <w:p w:rsidR="000F497C" w:rsidRPr="00507B68" w:rsidRDefault="000F497C" w:rsidP="000F497C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E20C3A" w:rsidRPr="00507B68" w:rsidRDefault="00E20C3A" w:rsidP="000F497C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507B68">
        <w:rPr>
          <w:rFonts w:asciiTheme="minorHAnsi" w:hAnsiTheme="minorHAnsi"/>
          <w:sz w:val="20"/>
          <w:szCs w:val="20"/>
        </w:rPr>
        <w:t>Warto przypomnieć, że zasiłek nie przysługuje, jeśli drugi z rodziców może zapewnić dziecku opiekę, np. jest bezrobotny, korzysta z urlopu rodzicielskiego czy urlopu wychowawczego.</w:t>
      </w:r>
    </w:p>
    <w:p w:rsidR="00E20C3A" w:rsidRPr="00507B68" w:rsidRDefault="00E20C3A" w:rsidP="000F497C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0F497C" w:rsidRPr="00507B68" w:rsidRDefault="000F497C" w:rsidP="000F497C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507B68">
        <w:rPr>
          <w:rFonts w:asciiTheme="minorHAnsi" w:hAnsiTheme="minorHAnsi"/>
          <w:sz w:val="20"/>
          <w:szCs w:val="20"/>
        </w:rPr>
        <w:t>Miesięczny zasiłek opiekuńczy – zarówno dodatkowy z powodu COVID-19, jak i przyznawany na tzw. zasadach ogólnych – wynosi 80 proc. wynagrodzenia. Wypłaca się go za każdy dzień, w którym sprawowana jest opieka, również za dni ustawowo wolne od pracy.</w:t>
      </w:r>
    </w:p>
    <w:p w:rsidR="000F497C" w:rsidRPr="00507B68" w:rsidRDefault="000F497C" w:rsidP="000F497C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0803F3" w:rsidRPr="00507B68" w:rsidRDefault="000F497C" w:rsidP="000F497C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507B68">
        <w:rPr>
          <w:rFonts w:asciiTheme="minorHAnsi" w:hAnsiTheme="minorHAnsi"/>
          <w:sz w:val="20"/>
          <w:szCs w:val="20"/>
        </w:rPr>
        <w:t>Dodatkowego zasiłku opiekuńczego nie wlicza się do limitu 60 dni zasiłku opiekuńczego w roku kalendarzowym, przyznawanego na tzw. ogólnych zasadach.</w:t>
      </w: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E7037" w:rsidRDefault="001E7037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205E30">
      <w:pPr>
        <w:pStyle w:val="Jednostka"/>
        <w:rPr>
          <w:rFonts w:ascii="Calibri Light" w:hAnsi="Calibri Light"/>
          <w:b/>
          <w:color w:val="auto"/>
          <w:sz w:val="28"/>
          <w:szCs w:val="28"/>
        </w:rPr>
      </w:pPr>
    </w:p>
    <w:p w:rsidR="00205E30" w:rsidRPr="00205E30" w:rsidRDefault="00205E30" w:rsidP="00205E30">
      <w:pPr>
        <w:pStyle w:val="Jednostka"/>
        <w:rPr>
          <w:rFonts w:asciiTheme="minorHAnsi" w:hAnsiTheme="minorHAnsi"/>
          <w:color w:val="auto"/>
          <w:highlight w:val="yellow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E7037" w:rsidRDefault="001E7037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42" w:rsidRDefault="006E2D42">
      <w:pPr>
        <w:spacing w:before="0" w:after="0"/>
      </w:pPr>
      <w:r>
        <w:separator/>
      </w:r>
    </w:p>
  </w:endnote>
  <w:endnote w:type="continuationSeparator" w:id="0">
    <w:p w:rsidR="006E2D42" w:rsidRDefault="006E2D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F572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6E2D42">
      <w:fldChar w:fldCharType="begin"/>
    </w:r>
    <w:r w:rsidR="006E2D42">
      <w:instrText xml:space="preserve"> NUMPAGES  \* MERGEFORMAT </w:instrText>
    </w:r>
    <w:r w:rsidR="006E2D42">
      <w:fldChar w:fldCharType="separate"/>
    </w:r>
    <w:r w:rsidR="004F572F" w:rsidRPr="004F572F">
      <w:rPr>
        <w:rStyle w:val="StopkastronyZnak"/>
        <w:noProof/>
      </w:rPr>
      <w:t>2</w:t>
    </w:r>
    <w:r w:rsidR="006E2D42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2159CB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42" w:rsidRDefault="006E2D42">
      <w:pPr>
        <w:spacing w:before="0" w:after="0"/>
      </w:pPr>
      <w:r>
        <w:separator/>
      </w:r>
    </w:p>
  </w:footnote>
  <w:footnote w:type="continuationSeparator" w:id="0">
    <w:p w:rsidR="006E2D42" w:rsidRDefault="006E2D4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10A6F"/>
    <w:rsid w:val="0001280A"/>
    <w:rsid w:val="000250E8"/>
    <w:rsid w:val="000261F1"/>
    <w:rsid w:val="0003396B"/>
    <w:rsid w:val="000422C7"/>
    <w:rsid w:val="00061055"/>
    <w:rsid w:val="00065CB8"/>
    <w:rsid w:val="000803F3"/>
    <w:rsid w:val="000903E9"/>
    <w:rsid w:val="00093DEB"/>
    <w:rsid w:val="000A6A9F"/>
    <w:rsid w:val="000A7BF6"/>
    <w:rsid w:val="000C0280"/>
    <w:rsid w:val="000C068F"/>
    <w:rsid w:val="000C2FDC"/>
    <w:rsid w:val="000C432D"/>
    <w:rsid w:val="000C479E"/>
    <w:rsid w:val="000D4067"/>
    <w:rsid w:val="000E20DD"/>
    <w:rsid w:val="000F0AB4"/>
    <w:rsid w:val="000F357D"/>
    <w:rsid w:val="000F497C"/>
    <w:rsid w:val="001070AD"/>
    <w:rsid w:val="00135696"/>
    <w:rsid w:val="00137F7D"/>
    <w:rsid w:val="001461E9"/>
    <w:rsid w:val="00155091"/>
    <w:rsid w:val="0016311E"/>
    <w:rsid w:val="00177698"/>
    <w:rsid w:val="00193589"/>
    <w:rsid w:val="00197FCA"/>
    <w:rsid w:val="001C1D35"/>
    <w:rsid w:val="001C27D1"/>
    <w:rsid w:val="001C758B"/>
    <w:rsid w:val="001D6B5F"/>
    <w:rsid w:val="001E02DC"/>
    <w:rsid w:val="001E06D4"/>
    <w:rsid w:val="001E7037"/>
    <w:rsid w:val="001E7A5E"/>
    <w:rsid w:val="001F0AD4"/>
    <w:rsid w:val="001F2A23"/>
    <w:rsid w:val="00205E30"/>
    <w:rsid w:val="0021245B"/>
    <w:rsid w:val="002159CB"/>
    <w:rsid w:val="0023565F"/>
    <w:rsid w:val="0023782C"/>
    <w:rsid w:val="00237DE2"/>
    <w:rsid w:val="00242B53"/>
    <w:rsid w:val="0024789D"/>
    <w:rsid w:val="002643D0"/>
    <w:rsid w:val="00271794"/>
    <w:rsid w:val="002A594E"/>
    <w:rsid w:val="002A5E7F"/>
    <w:rsid w:val="002B4B49"/>
    <w:rsid w:val="002E542A"/>
    <w:rsid w:val="002E558B"/>
    <w:rsid w:val="002F7B02"/>
    <w:rsid w:val="00300F6E"/>
    <w:rsid w:val="003014FD"/>
    <w:rsid w:val="0031040A"/>
    <w:rsid w:val="00313E97"/>
    <w:rsid w:val="0033639D"/>
    <w:rsid w:val="003577E2"/>
    <w:rsid w:val="00374D45"/>
    <w:rsid w:val="003921BE"/>
    <w:rsid w:val="00394A14"/>
    <w:rsid w:val="00397D12"/>
    <w:rsid w:val="003A72B0"/>
    <w:rsid w:val="003B5CD7"/>
    <w:rsid w:val="003C5DA9"/>
    <w:rsid w:val="003E28EC"/>
    <w:rsid w:val="003E77B1"/>
    <w:rsid w:val="003F0B8A"/>
    <w:rsid w:val="0040586F"/>
    <w:rsid w:val="0041546B"/>
    <w:rsid w:val="00420EC2"/>
    <w:rsid w:val="004366D3"/>
    <w:rsid w:val="004428F4"/>
    <w:rsid w:val="0045394D"/>
    <w:rsid w:val="00455D1F"/>
    <w:rsid w:val="004614C8"/>
    <w:rsid w:val="00461503"/>
    <w:rsid w:val="00474237"/>
    <w:rsid w:val="004754B1"/>
    <w:rsid w:val="004809C8"/>
    <w:rsid w:val="00482A36"/>
    <w:rsid w:val="00484FD9"/>
    <w:rsid w:val="00491BA2"/>
    <w:rsid w:val="004A5B4D"/>
    <w:rsid w:val="004B4062"/>
    <w:rsid w:val="004B7FBD"/>
    <w:rsid w:val="004C3077"/>
    <w:rsid w:val="004D33D3"/>
    <w:rsid w:val="004E13E2"/>
    <w:rsid w:val="004E3608"/>
    <w:rsid w:val="004F572F"/>
    <w:rsid w:val="00507B68"/>
    <w:rsid w:val="005208C4"/>
    <w:rsid w:val="00523BB4"/>
    <w:rsid w:val="00525500"/>
    <w:rsid w:val="00541799"/>
    <w:rsid w:val="005536B0"/>
    <w:rsid w:val="005565BD"/>
    <w:rsid w:val="0057289E"/>
    <w:rsid w:val="0057344E"/>
    <w:rsid w:val="005771EA"/>
    <w:rsid w:val="00587D31"/>
    <w:rsid w:val="005910E6"/>
    <w:rsid w:val="00594A96"/>
    <w:rsid w:val="005A3630"/>
    <w:rsid w:val="005C30B4"/>
    <w:rsid w:val="005C4034"/>
    <w:rsid w:val="005D2478"/>
    <w:rsid w:val="005D61B1"/>
    <w:rsid w:val="005E0E9A"/>
    <w:rsid w:val="005E59A1"/>
    <w:rsid w:val="005F2FC4"/>
    <w:rsid w:val="00622225"/>
    <w:rsid w:val="00626C83"/>
    <w:rsid w:val="00637CCF"/>
    <w:rsid w:val="00643412"/>
    <w:rsid w:val="006437CD"/>
    <w:rsid w:val="00644B9F"/>
    <w:rsid w:val="00664F06"/>
    <w:rsid w:val="006747AA"/>
    <w:rsid w:val="006766E7"/>
    <w:rsid w:val="0068075E"/>
    <w:rsid w:val="0069030E"/>
    <w:rsid w:val="006A1677"/>
    <w:rsid w:val="006A2289"/>
    <w:rsid w:val="006C6168"/>
    <w:rsid w:val="006E2D42"/>
    <w:rsid w:val="006F223D"/>
    <w:rsid w:val="00717EF1"/>
    <w:rsid w:val="00721891"/>
    <w:rsid w:val="00734341"/>
    <w:rsid w:val="00734C1D"/>
    <w:rsid w:val="007437B5"/>
    <w:rsid w:val="00764CA7"/>
    <w:rsid w:val="00780142"/>
    <w:rsid w:val="00785E0F"/>
    <w:rsid w:val="007A3CF6"/>
    <w:rsid w:val="007C2CE2"/>
    <w:rsid w:val="0080053D"/>
    <w:rsid w:val="00806062"/>
    <w:rsid w:val="00806233"/>
    <w:rsid w:val="00811DB5"/>
    <w:rsid w:val="00817290"/>
    <w:rsid w:val="00843FBA"/>
    <w:rsid w:val="008459AB"/>
    <w:rsid w:val="00862700"/>
    <w:rsid w:val="0088157A"/>
    <w:rsid w:val="00892E09"/>
    <w:rsid w:val="008C1099"/>
    <w:rsid w:val="008C38D7"/>
    <w:rsid w:val="008C53C6"/>
    <w:rsid w:val="008C53DC"/>
    <w:rsid w:val="008D5BD7"/>
    <w:rsid w:val="008E260A"/>
    <w:rsid w:val="008F3DE9"/>
    <w:rsid w:val="008F4A06"/>
    <w:rsid w:val="008F79A0"/>
    <w:rsid w:val="009125AB"/>
    <w:rsid w:val="00946258"/>
    <w:rsid w:val="009640A5"/>
    <w:rsid w:val="00974791"/>
    <w:rsid w:val="009775D4"/>
    <w:rsid w:val="009A4FF2"/>
    <w:rsid w:val="009D06E0"/>
    <w:rsid w:val="009D409E"/>
    <w:rsid w:val="009E76CD"/>
    <w:rsid w:val="009F23FF"/>
    <w:rsid w:val="00A14449"/>
    <w:rsid w:val="00A24A22"/>
    <w:rsid w:val="00A2732E"/>
    <w:rsid w:val="00A2767A"/>
    <w:rsid w:val="00A370E1"/>
    <w:rsid w:val="00A75C76"/>
    <w:rsid w:val="00A820FA"/>
    <w:rsid w:val="00A92332"/>
    <w:rsid w:val="00A92710"/>
    <w:rsid w:val="00AA2AC8"/>
    <w:rsid w:val="00AA6369"/>
    <w:rsid w:val="00AA693B"/>
    <w:rsid w:val="00AB7DF9"/>
    <w:rsid w:val="00AC0D7F"/>
    <w:rsid w:val="00AC4E03"/>
    <w:rsid w:val="00AE0598"/>
    <w:rsid w:val="00AE0CE9"/>
    <w:rsid w:val="00AE166F"/>
    <w:rsid w:val="00AE5876"/>
    <w:rsid w:val="00AF7FEE"/>
    <w:rsid w:val="00B02996"/>
    <w:rsid w:val="00B65092"/>
    <w:rsid w:val="00B764E9"/>
    <w:rsid w:val="00B92ADA"/>
    <w:rsid w:val="00BA719D"/>
    <w:rsid w:val="00BC0CA3"/>
    <w:rsid w:val="00BE2796"/>
    <w:rsid w:val="00C11C6D"/>
    <w:rsid w:val="00C151D5"/>
    <w:rsid w:val="00C23F1F"/>
    <w:rsid w:val="00C309CF"/>
    <w:rsid w:val="00C52283"/>
    <w:rsid w:val="00C636EA"/>
    <w:rsid w:val="00C63F54"/>
    <w:rsid w:val="00C6429E"/>
    <w:rsid w:val="00C6547A"/>
    <w:rsid w:val="00C70A93"/>
    <w:rsid w:val="00C74537"/>
    <w:rsid w:val="00C91A6E"/>
    <w:rsid w:val="00C91E7C"/>
    <w:rsid w:val="00C94148"/>
    <w:rsid w:val="00C967CE"/>
    <w:rsid w:val="00C96996"/>
    <w:rsid w:val="00C96C8C"/>
    <w:rsid w:val="00CA2ABB"/>
    <w:rsid w:val="00CA4465"/>
    <w:rsid w:val="00CB256D"/>
    <w:rsid w:val="00CC30C6"/>
    <w:rsid w:val="00D10352"/>
    <w:rsid w:val="00D26495"/>
    <w:rsid w:val="00D264D9"/>
    <w:rsid w:val="00D46B89"/>
    <w:rsid w:val="00D4756E"/>
    <w:rsid w:val="00D54BF8"/>
    <w:rsid w:val="00D561F6"/>
    <w:rsid w:val="00D63590"/>
    <w:rsid w:val="00D63E62"/>
    <w:rsid w:val="00D66E58"/>
    <w:rsid w:val="00D81E7C"/>
    <w:rsid w:val="00D9715F"/>
    <w:rsid w:val="00DA5967"/>
    <w:rsid w:val="00DB7CFD"/>
    <w:rsid w:val="00DC4E11"/>
    <w:rsid w:val="00DC5546"/>
    <w:rsid w:val="00DE7A64"/>
    <w:rsid w:val="00DF0AA1"/>
    <w:rsid w:val="00E05E44"/>
    <w:rsid w:val="00E1484E"/>
    <w:rsid w:val="00E20C3A"/>
    <w:rsid w:val="00E26D04"/>
    <w:rsid w:val="00E3220F"/>
    <w:rsid w:val="00E33D84"/>
    <w:rsid w:val="00E35043"/>
    <w:rsid w:val="00E529D8"/>
    <w:rsid w:val="00E562E8"/>
    <w:rsid w:val="00E63A4F"/>
    <w:rsid w:val="00E916BD"/>
    <w:rsid w:val="00E91B63"/>
    <w:rsid w:val="00E94BAA"/>
    <w:rsid w:val="00EA29AA"/>
    <w:rsid w:val="00EC00AC"/>
    <w:rsid w:val="00EC77BA"/>
    <w:rsid w:val="00ED26D0"/>
    <w:rsid w:val="00ED32D4"/>
    <w:rsid w:val="00F04224"/>
    <w:rsid w:val="00F31A8A"/>
    <w:rsid w:val="00F447A7"/>
    <w:rsid w:val="00F458AE"/>
    <w:rsid w:val="00F46540"/>
    <w:rsid w:val="00F50FFA"/>
    <w:rsid w:val="00F52373"/>
    <w:rsid w:val="00F563AB"/>
    <w:rsid w:val="00F60472"/>
    <w:rsid w:val="00F67CD5"/>
    <w:rsid w:val="00F740B6"/>
    <w:rsid w:val="00F77866"/>
    <w:rsid w:val="00F80C34"/>
    <w:rsid w:val="00FA410A"/>
    <w:rsid w:val="00FA43B4"/>
    <w:rsid w:val="00FA520E"/>
    <w:rsid w:val="00FA52AD"/>
    <w:rsid w:val="00FB2A50"/>
    <w:rsid w:val="00FB7C13"/>
    <w:rsid w:val="00FC1150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1D0E0-872F-4D0C-B493-0A8FB528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24</cp:revision>
  <dcterms:created xsi:type="dcterms:W3CDTF">2021-02-01T07:49:00Z</dcterms:created>
  <dcterms:modified xsi:type="dcterms:W3CDTF">2021-02-18T06:11:00Z</dcterms:modified>
</cp:coreProperties>
</file>